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2021年度耒</w:t>
      </w:r>
      <w:r>
        <w:rPr>
          <w:rFonts w:hint="eastAsia"/>
          <w:b/>
          <w:bCs/>
          <w:sz w:val="40"/>
          <w:szCs w:val="40"/>
        </w:rPr>
        <w:t>阳市物业管理先进</w:t>
      </w:r>
      <w:r>
        <w:rPr>
          <w:rFonts w:hint="eastAsia"/>
          <w:b/>
          <w:bCs/>
          <w:sz w:val="40"/>
          <w:szCs w:val="40"/>
          <w:lang w:eastAsia="zh-CN"/>
        </w:rPr>
        <w:t>个人申报表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56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</w:t>
      </w:r>
    </w:p>
    <w:tbl>
      <w:tblPr>
        <w:tblStyle w:val="2"/>
        <w:tblW w:w="89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950"/>
        <w:gridCol w:w="813"/>
        <w:gridCol w:w="257"/>
        <w:gridCol w:w="1225"/>
        <w:gridCol w:w="600"/>
        <w:gridCol w:w="116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75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2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龄</w:t>
            </w:r>
          </w:p>
        </w:tc>
        <w:tc>
          <w:tcPr>
            <w:tcW w:w="108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53" w:type="dxa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文化程度</w:t>
            </w:r>
          </w:p>
        </w:tc>
        <w:tc>
          <w:tcPr>
            <w:tcW w:w="108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53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3020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6" w:hRule="atLeast"/>
        </w:trPr>
        <w:tc>
          <w:tcPr>
            <w:tcW w:w="1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主要先进事迹介绍</w:t>
            </w:r>
          </w:p>
        </w:tc>
        <w:tc>
          <w:tcPr>
            <w:tcW w:w="7094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（备注：请将先进事迹材料及相关证明材料尽量详细纪实后附后）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1" w:hRule="atLeast"/>
        </w:trPr>
        <w:tc>
          <w:tcPr>
            <w:tcW w:w="4516" w:type="dxa"/>
            <w:gridSpan w:val="3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所在单位意见：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盖章：</w:t>
            </w:r>
          </w:p>
        </w:tc>
        <w:tc>
          <w:tcPr>
            <w:tcW w:w="4331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市物业管理行业协会意见：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盖章：</w:t>
            </w:r>
          </w:p>
        </w:tc>
      </w:tr>
    </w:tbl>
    <w:tbl>
      <w:tblPr>
        <w:tblStyle w:val="3"/>
        <w:tblpPr w:leftFromText="180" w:rightFromText="180" w:vertAnchor="text" w:tblpX="10214" w:tblpY="-10205"/>
        <w:tblOverlap w:val="never"/>
        <w:tblW w:w="2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516" w:type="dxa"/>
            <w:gridSpan w:val="2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0" w:hRule="atLeast"/>
        </w:trPr>
        <w:tc>
          <w:tcPr>
            <w:tcW w:w="2471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4800" w:firstLineChars="1500"/>
        <w:jc w:val="left"/>
        <w:textAlignment w:val="auto"/>
        <w:outlineLvl w:val="9"/>
        <w:rPr>
          <w:rFonts w:hint="eastAsia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33655</wp:posOffset>
                </wp:positionV>
                <wp:extent cx="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315" y="5408295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45pt;margin-top:2.65pt;height:0pt;width:0pt;z-index:251659264;mso-width-relative:page;mso-height-relative:page;" filled="f" stroked="t" coordsize="21600,21600" o:gfxdata="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R2F9W0wAAAAcBAAAPAAAAAAAAAAEAIAAAACIAAABkcnMvZG93bnJldi54bWxQSwECFAAUAAAA&#10;CACHTuJAcoO2n/MBAAC3AwAADgAAAAAAAAABACAAAAAi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1297"/>
    <w:rsid w:val="027F0FE4"/>
    <w:rsid w:val="0DCA66C5"/>
    <w:rsid w:val="11C913E5"/>
    <w:rsid w:val="1BE72797"/>
    <w:rsid w:val="1CE23CE4"/>
    <w:rsid w:val="1D796E49"/>
    <w:rsid w:val="2392603D"/>
    <w:rsid w:val="248B359D"/>
    <w:rsid w:val="33940420"/>
    <w:rsid w:val="348E5BB3"/>
    <w:rsid w:val="3CA47B88"/>
    <w:rsid w:val="3E251F8C"/>
    <w:rsid w:val="48AB5D16"/>
    <w:rsid w:val="4BD82962"/>
    <w:rsid w:val="4D551327"/>
    <w:rsid w:val="4F2027D1"/>
    <w:rsid w:val="51B76F92"/>
    <w:rsid w:val="52E224C5"/>
    <w:rsid w:val="566601C3"/>
    <w:rsid w:val="5D3C1124"/>
    <w:rsid w:val="628A12A4"/>
    <w:rsid w:val="66BD6C4C"/>
    <w:rsid w:val="6DC76C67"/>
    <w:rsid w:val="6F2870B5"/>
    <w:rsid w:val="73C70E15"/>
    <w:rsid w:val="76E81297"/>
    <w:rsid w:val="7AC86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2017-11-15T07:11:00Z</dcterms:created>
  <dc:creator>Administrator</dc:creator>
  <cp:lastModifiedBy>＞.  Nora  .＜</cp:lastModifiedBy>
  <cp:lastPrinted>2021-12-28T02:11:00Z</cp:lastPrinted>
  <dcterms:modified xsi:type="dcterms:W3CDTF">2021-12-29T01:37:17Z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3B62BA0161F246A395733946693BE85F</vt:lpwstr>
  </property>
</Properties>
</file>